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54"/>
        <w:tblW w:w="10566" w:type="dxa"/>
        <w:tblLook w:val="04A0" w:firstRow="1" w:lastRow="0" w:firstColumn="1" w:lastColumn="0" w:noHBand="0" w:noVBand="1"/>
      </w:tblPr>
      <w:tblGrid>
        <w:gridCol w:w="7351"/>
        <w:gridCol w:w="3215"/>
      </w:tblGrid>
      <w:tr w:rsidR="007B7DBC" w14:paraId="50AA98FC" w14:textId="77777777" w:rsidTr="007B7DBC">
        <w:trPr>
          <w:trHeight w:val="1614"/>
        </w:trPr>
        <w:tc>
          <w:tcPr>
            <w:tcW w:w="7351" w:type="dxa"/>
          </w:tcPr>
          <w:p w14:paraId="2E70542A" w14:textId="14147979" w:rsidR="007B7DBC" w:rsidRDefault="007B7DBC" w:rsidP="007B7DBC">
            <w:pPr>
              <w:jc w:val="center"/>
              <w:rPr>
                <w:rFonts w:asciiTheme="minorHAnsi" w:hAnsiTheme="minorHAnsi" w:cstheme="minorHAnsi"/>
                <w:b/>
                <w:sz w:val="36"/>
                <w:szCs w:val="36"/>
              </w:rPr>
            </w:pPr>
            <w:bookmarkStart w:id="0" w:name="OLE_LINK1"/>
            <w:r>
              <w:rPr>
                <w:rFonts w:asciiTheme="minorHAnsi" w:hAnsiTheme="minorHAnsi" w:cstheme="minorHAnsi"/>
                <w:b/>
                <w:noProof/>
                <w:sz w:val="36"/>
                <w:szCs w:val="36"/>
              </w:rPr>
              <w:drawing>
                <wp:anchor distT="0" distB="0" distL="114300" distR="114300" simplePos="0" relativeHeight="251673600" behindDoc="0" locked="0" layoutInCell="1" allowOverlap="1" wp14:anchorId="3BBBD769" wp14:editId="3043A525">
                  <wp:simplePos x="0" y="0"/>
                  <wp:positionH relativeFrom="column">
                    <wp:posOffset>16510</wp:posOffset>
                  </wp:positionH>
                  <wp:positionV relativeFrom="paragraph">
                    <wp:posOffset>42545</wp:posOffset>
                  </wp:positionV>
                  <wp:extent cx="762000" cy="953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9537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szCs w:val="36"/>
              </w:rPr>
              <w:t>ABBOTS FARM JUNIOR SCHOOL</w:t>
            </w:r>
            <w:r w:rsidR="003D1358">
              <w:rPr>
                <w:rFonts w:asciiTheme="minorHAnsi" w:hAnsiTheme="minorHAnsi" w:cstheme="minorHAnsi"/>
                <w:b/>
                <w:sz w:val="36"/>
                <w:szCs w:val="36"/>
              </w:rPr>
              <w:t xml:space="preserve"> PTFA</w:t>
            </w:r>
          </w:p>
          <w:p w14:paraId="26598B5A" w14:textId="77777777" w:rsidR="007B7DBC" w:rsidRPr="001A7390" w:rsidRDefault="007B7DBC" w:rsidP="007B7DBC">
            <w:pPr>
              <w:jc w:val="center"/>
              <w:rPr>
                <w:rFonts w:ascii="Lucida Handwriting" w:hAnsi="Lucida Handwriting" w:cs="Arial"/>
                <w:b/>
                <w:i/>
                <w:sz w:val="28"/>
                <w:szCs w:val="28"/>
              </w:rPr>
            </w:pPr>
            <w:r w:rsidRPr="001A7390">
              <w:rPr>
                <w:rFonts w:ascii="Lucida Handwriting" w:hAnsi="Lucida Handwriting" w:cs="Arial"/>
                <w:b/>
                <w:i/>
                <w:sz w:val="28"/>
                <w:szCs w:val="28"/>
              </w:rPr>
              <w:t>Learners for Life</w:t>
            </w:r>
          </w:p>
          <w:p w14:paraId="5443C918" w14:textId="77777777" w:rsidR="007B7DBC" w:rsidRPr="001A7390" w:rsidRDefault="007B7DBC" w:rsidP="007B7DBC">
            <w:pPr>
              <w:jc w:val="center"/>
              <w:rPr>
                <w:rFonts w:ascii="Lucida Handwriting" w:hAnsi="Lucida Handwriting" w:cs="Arial"/>
                <w:b/>
                <w:i/>
                <w:sz w:val="28"/>
                <w:szCs w:val="28"/>
              </w:rPr>
            </w:pPr>
            <w:r w:rsidRPr="001A7390">
              <w:rPr>
                <w:rFonts w:ascii="Lucida Handwriting" w:hAnsi="Lucida Handwriting" w:cs="Arial"/>
                <w:b/>
                <w:i/>
                <w:sz w:val="28"/>
                <w:szCs w:val="28"/>
              </w:rPr>
              <w:t>Farmers Forever</w:t>
            </w:r>
          </w:p>
          <w:p w14:paraId="47868FE9" w14:textId="77777777" w:rsidR="007B7DBC" w:rsidRDefault="007B7DBC" w:rsidP="007B7DBC">
            <w:pPr>
              <w:jc w:val="center"/>
              <w:rPr>
                <w:rFonts w:asciiTheme="minorHAnsi" w:hAnsiTheme="minorHAnsi" w:cstheme="minorHAnsi"/>
                <w:b/>
                <w:sz w:val="36"/>
                <w:szCs w:val="36"/>
              </w:rPr>
            </w:pPr>
            <w:r>
              <w:rPr>
                <w:rFonts w:ascii="Arial" w:hAnsi="Arial" w:cs="Arial"/>
                <w:i/>
                <w:sz w:val="22"/>
                <w:szCs w:val="22"/>
              </w:rPr>
              <w:t>Ambitious, Healthy Bodies and Minds, Reflective, Resilient</w:t>
            </w:r>
          </w:p>
        </w:tc>
        <w:tc>
          <w:tcPr>
            <w:tcW w:w="3215" w:type="dxa"/>
          </w:tcPr>
          <w:p w14:paraId="104BB098" w14:textId="77777777" w:rsidR="007B7DBC" w:rsidRPr="006C1B23" w:rsidRDefault="007B7DBC" w:rsidP="007B7DBC">
            <w:pPr>
              <w:jc w:val="center"/>
              <w:rPr>
                <w:rFonts w:asciiTheme="minorHAnsi" w:hAnsiTheme="minorHAnsi" w:cstheme="minorHAnsi"/>
                <w:b/>
                <w:sz w:val="24"/>
                <w:szCs w:val="24"/>
              </w:rPr>
            </w:pPr>
            <w:r w:rsidRPr="006C1B23">
              <w:rPr>
                <w:rFonts w:asciiTheme="minorHAnsi" w:hAnsiTheme="minorHAnsi" w:cstheme="minorHAnsi"/>
                <w:b/>
                <w:sz w:val="24"/>
                <w:szCs w:val="24"/>
              </w:rPr>
              <w:t>Abbotts Way, Rugby,</w:t>
            </w:r>
          </w:p>
          <w:p w14:paraId="42C26D9E" w14:textId="77777777" w:rsidR="007B7DBC" w:rsidRPr="006C1B23" w:rsidRDefault="007B7DBC" w:rsidP="007B7DBC">
            <w:pPr>
              <w:jc w:val="center"/>
              <w:rPr>
                <w:rFonts w:asciiTheme="minorHAnsi" w:hAnsiTheme="minorHAnsi" w:cstheme="minorHAnsi"/>
                <w:b/>
                <w:sz w:val="24"/>
                <w:szCs w:val="24"/>
              </w:rPr>
            </w:pPr>
            <w:r w:rsidRPr="006C1B23">
              <w:rPr>
                <w:rFonts w:asciiTheme="minorHAnsi" w:hAnsiTheme="minorHAnsi" w:cstheme="minorHAnsi"/>
                <w:b/>
                <w:sz w:val="24"/>
                <w:szCs w:val="24"/>
              </w:rPr>
              <w:t>CV21 4AP</w:t>
            </w:r>
          </w:p>
          <w:p w14:paraId="37F41B4B" w14:textId="77777777" w:rsidR="007B7DBC" w:rsidRPr="006C1B23" w:rsidRDefault="007B7DBC" w:rsidP="007B7DBC">
            <w:pPr>
              <w:jc w:val="center"/>
              <w:rPr>
                <w:rFonts w:asciiTheme="minorHAnsi" w:hAnsiTheme="minorHAnsi" w:cstheme="minorHAnsi"/>
                <w:b/>
                <w:sz w:val="24"/>
                <w:szCs w:val="24"/>
              </w:rPr>
            </w:pPr>
            <w:r w:rsidRPr="006C1B23">
              <w:rPr>
                <w:rFonts w:asciiTheme="minorHAnsi" w:hAnsiTheme="minorHAnsi" w:cstheme="minorHAnsi"/>
                <w:b/>
                <w:sz w:val="24"/>
                <w:szCs w:val="24"/>
              </w:rPr>
              <w:t>Tel: 01788 576074</w:t>
            </w:r>
          </w:p>
          <w:p w14:paraId="2AC7DE5E" w14:textId="79EB17D0" w:rsidR="007B7DBC" w:rsidRPr="008F0B3A" w:rsidRDefault="007B7DBC" w:rsidP="007B7DBC">
            <w:pPr>
              <w:jc w:val="center"/>
              <w:rPr>
                <w:rFonts w:asciiTheme="minorHAnsi" w:hAnsiTheme="minorHAnsi" w:cstheme="minorHAnsi"/>
                <w:b/>
                <w:sz w:val="28"/>
                <w:szCs w:val="28"/>
              </w:rPr>
            </w:pPr>
            <w:r w:rsidRPr="006C1B23">
              <w:rPr>
                <w:rFonts w:asciiTheme="minorHAnsi" w:hAnsiTheme="minorHAnsi" w:cstheme="minorHAnsi"/>
                <w:b/>
                <w:sz w:val="24"/>
                <w:szCs w:val="24"/>
              </w:rPr>
              <w:t xml:space="preserve">Email: </w:t>
            </w:r>
            <w:r w:rsidR="00AB466D">
              <w:rPr>
                <w:rFonts w:asciiTheme="minorHAnsi" w:hAnsiTheme="minorHAnsi" w:cstheme="minorHAnsi"/>
                <w:b/>
                <w:sz w:val="24"/>
                <w:szCs w:val="24"/>
              </w:rPr>
              <w:t>PTA</w:t>
            </w:r>
            <w:r w:rsidRPr="006C1B23">
              <w:rPr>
                <w:rFonts w:asciiTheme="minorHAnsi" w:hAnsiTheme="minorHAnsi" w:cstheme="minorHAnsi"/>
                <w:b/>
                <w:sz w:val="24"/>
                <w:szCs w:val="24"/>
              </w:rPr>
              <w:t>2421</w:t>
            </w:r>
            <w:r w:rsidR="00AB466D">
              <w:rPr>
                <w:rFonts w:asciiTheme="minorHAnsi" w:hAnsiTheme="minorHAnsi" w:cstheme="minorHAnsi"/>
                <w:b/>
                <w:sz w:val="24"/>
                <w:szCs w:val="24"/>
              </w:rPr>
              <w:t>.c</w:t>
            </w:r>
            <w:r w:rsidRPr="006C1B23">
              <w:rPr>
                <w:rFonts w:asciiTheme="minorHAnsi" w:hAnsiTheme="minorHAnsi" w:cstheme="minorHAnsi"/>
                <w:b/>
                <w:sz w:val="24"/>
                <w:szCs w:val="24"/>
              </w:rPr>
              <w:t>@welearn365.com</w:t>
            </w:r>
          </w:p>
        </w:tc>
      </w:tr>
      <w:bookmarkEnd w:id="0"/>
    </w:tbl>
    <w:p w14:paraId="0FC563AE" w14:textId="77777777" w:rsidR="00BC326C" w:rsidRPr="00E215BD" w:rsidRDefault="00BC326C">
      <w:pPr>
        <w:rPr>
          <w:sz w:val="8"/>
          <w:szCs w:val="8"/>
        </w:rPr>
      </w:pPr>
    </w:p>
    <w:p w14:paraId="67D85BDA" w14:textId="32E6D562" w:rsidR="00C10987" w:rsidRPr="00583B24" w:rsidRDefault="00583B24" w:rsidP="00C10987">
      <w:pPr>
        <w:jc w:val="both"/>
        <w:rPr>
          <w:rFonts w:ascii="Arial" w:hAnsi="Arial" w:cs="Arial"/>
          <w:sz w:val="22"/>
          <w:szCs w:val="2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E3700">
        <w:rPr>
          <w:rFonts w:ascii="Arial" w:hAnsi="Arial" w:cs="Arial"/>
          <w:sz w:val="22"/>
          <w:szCs w:val="22"/>
        </w:rPr>
        <w:t>May 2021</w:t>
      </w:r>
    </w:p>
    <w:p w14:paraId="19266753" w14:textId="77777777" w:rsidR="00583B24" w:rsidRDefault="00583B24" w:rsidP="00C10987">
      <w:pPr>
        <w:jc w:val="both"/>
        <w:rPr>
          <w:rFonts w:ascii="Arial" w:hAnsi="Arial" w:cs="Arial"/>
          <w:sz w:val="22"/>
          <w:szCs w:val="22"/>
        </w:rPr>
      </w:pPr>
    </w:p>
    <w:p w14:paraId="72489B86" w14:textId="1C202B36" w:rsidR="00C10987" w:rsidRPr="00D53459" w:rsidRDefault="00C10987" w:rsidP="00C10987">
      <w:pPr>
        <w:jc w:val="both"/>
        <w:rPr>
          <w:rFonts w:ascii="Arial" w:hAnsi="Arial" w:cs="Arial"/>
          <w:sz w:val="22"/>
          <w:szCs w:val="22"/>
        </w:rPr>
      </w:pPr>
      <w:r w:rsidRPr="00D53459">
        <w:rPr>
          <w:rFonts w:ascii="Arial" w:hAnsi="Arial" w:cs="Arial"/>
          <w:sz w:val="22"/>
          <w:szCs w:val="22"/>
        </w:rPr>
        <w:t>Dear Friends</w:t>
      </w:r>
    </w:p>
    <w:p w14:paraId="66836202" w14:textId="77777777" w:rsidR="00C10987" w:rsidRPr="00D53459" w:rsidRDefault="00C10987" w:rsidP="00C10987">
      <w:pPr>
        <w:jc w:val="both"/>
        <w:rPr>
          <w:rFonts w:ascii="Arial" w:hAnsi="Arial" w:cs="Arial"/>
          <w:sz w:val="22"/>
          <w:szCs w:val="22"/>
        </w:rPr>
      </w:pPr>
    </w:p>
    <w:p w14:paraId="7E7F3BCA" w14:textId="7CC1BBD5" w:rsidR="00C10987" w:rsidRDefault="007642C8" w:rsidP="00C10987">
      <w:pPr>
        <w:jc w:val="both"/>
        <w:rPr>
          <w:rFonts w:ascii="Arial" w:hAnsi="Arial" w:cs="Arial"/>
          <w:sz w:val="22"/>
          <w:szCs w:val="22"/>
        </w:rPr>
      </w:pPr>
      <w:r>
        <w:rPr>
          <w:rFonts w:ascii="Arial" w:hAnsi="Arial" w:cs="Arial"/>
          <w:sz w:val="22"/>
          <w:szCs w:val="22"/>
        </w:rPr>
        <w:t>At this time of year, I write to all Year 2 parents and pupils to welcome them to our community and invite them to our end of year BBQ and Summer Fair</w:t>
      </w:r>
      <w:r w:rsidR="004A1E9E">
        <w:rPr>
          <w:rFonts w:ascii="Arial" w:hAnsi="Arial" w:cs="Arial"/>
          <w:sz w:val="22"/>
          <w:szCs w:val="22"/>
        </w:rPr>
        <w:t xml:space="preserve"> when </w:t>
      </w:r>
      <w:r w:rsidR="00583B24">
        <w:rPr>
          <w:rFonts w:ascii="Arial" w:hAnsi="Arial" w:cs="Arial"/>
          <w:sz w:val="22"/>
          <w:szCs w:val="22"/>
        </w:rPr>
        <w:t>we say</w:t>
      </w:r>
      <w:r>
        <w:rPr>
          <w:rFonts w:ascii="Arial" w:hAnsi="Arial" w:cs="Arial"/>
          <w:sz w:val="22"/>
          <w:szCs w:val="22"/>
        </w:rPr>
        <w:t xml:space="preserve"> hello to new </w:t>
      </w:r>
      <w:r w:rsidR="00583B24">
        <w:rPr>
          <w:rFonts w:ascii="Arial" w:hAnsi="Arial" w:cs="Arial"/>
          <w:sz w:val="22"/>
          <w:szCs w:val="22"/>
        </w:rPr>
        <w:t>F</w:t>
      </w:r>
      <w:r>
        <w:rPr>
          <w:rFonts w:ascii="Arial" w:hAnsi="Arial" w:cs="Arial"/>
          <w:sz w:val="22"/>
          <w:szCs w:val="22"/>
        </w:rPr>
        <w:t>armers</w:t>
      </w:r>
      <w:r w:rsidR="00583B24">
        <w:rPr>
          <w:rFonts w:ascii="Arial" w:hAnsi="Arial" w:cs="Arial"/>
          <w:sz w:val="22"/>
          <w:szCs w:val="22"/>
        </w:rPr>
        <w:t xml:space="preserve"> and </w:t>
      </w:r>
      <w:r>
        <w:rPr>
          <w:rFonts w:ascii="Arial" w:hAnsi="Arial" w:cs="Arial"/>
          <w:sz w:val="22"/>
          <w:szCs w:val="22"/>
        </w:rPr>
        <w:t xml:space="preserve">bid a fond farewell to Year 6 families as they leave for secondary school. </w:t>
      </w:r>
      <w:r w:rsidR="004E3700">
        <w:rPr>
          <w:rFonts w:ascii="Arial" w:hAnsi="Arial" w:cs="Arial"/>
          <w:sz w:val="22"/>
          <w:szCs w:val="22"/>
        </w:rPr>
        <w:t>T</w:t>
      </w:r>
      <w:r>
        <w:rPr>
          <w:rFonts w:ascii="Arial" w:hAnsi="Arial" w:cs="Arial"/>
          <w:sz w:val="22"/>
          <w:szCs w:val="22"/>
        </w:rPr>
        <w:t>h</w:t>
      </w:r>
      <w:r w:rsidR="004E3700">
        <w:rPr>
          <w:rFonts w:ascii="Arial" w:hAnsi="Arial" w:cs="Arial"/>
          <w:sz w:val="22"/>
          <w:szCs w:val="22"/>
        </w:rPr>
        <w:t xml:space="preserve">is event, </w:t>
      </w:r>
      <w:r>
        <w:rPr>
          <w:rFonts w:ascii="Arial" w:hAnsi="Arial" w:cs="Arial"/>
          <w:sz w:val="22"/>
          <w:szCs w:val="22"/>
        </w:rPr>
        <w:t>which has become</w:t>
      </w:r>
      <w:r w:rsidR="00DE084B">
        <w:rPr>
          <w:rFonts w:ascii="Arial" w:hAnsi="Arial" w:cs="Arial"/>
          <w:sz w:val="22"/>
          <w:szCs w:val="22"/>
        </w:rPr>
        <w:t xml:space="preserve"> quite</w:t>
      </w:r>
      <w:r>
        <w:rPr>
          <w:rFonts w:ascii="Arial" w:hAnsi="Arial" w:cs="Arial"/>
          <w:sz w:val="22"/>
          <w:szCs w:val="22"/>
        </w:rPr>
        <w:t xml:space="preserve"> </w:t>
      </w:r>
      <w:r w:rsidR="00DE084B">
        <w:rPr>
          <w:rFonts w:ascii="Arial" w:hAnsi="Arial" w:cs="Arial"/>
          <w:sz w:val="22"/>
          <w:szCs w:val="22"/>
        </w:rPr>
        <w:t xml:space="preserve">the </w:t>
      </w:r>
      <w:r>
        <w:rPr>
          <w:rFonts w:ascii="Arial" w:hAnsi="Arial" w:cs="Arial"/>
          <w:sz w:val="22"/>
          <w:szCs w:val="22"/>
        </w:rPr>
        <w:t>social event on the calenda</w:t>
      </w:r>
      <w:r w:rsidR="004E3700">
        <w:rPr>
          <w:rFonts w:ascii="Arial" w:hAnsi="Arial" w:cs="Arial"/>
          <w:sz w:val="22"/>
          <w:szCs w:val="22"/>
        </w:rPr>
        <w:t xml:space="preserve">r, is currently on hold pending further government guidance.  </w:t>
      </w:r>
      <w:r w:rsidR="004C34E9">
        <w:rPr>
          <w:rFonts w:ascii="Arial" w:hAnsi="Arial" w:cs="Arial"/>
          <w:sz w:val="22"/>
          <w:szCs w:val="22"/>
        </w:rPr>
        <w:t>However, we</w:t>
      </w:r>
      <w:r w:rsidR="004E3700">
        <w:rPr>
          <w:rFonts w:ascii="Arial" w:hAnsi="Arial" w:cs="Arial"/>
          <w:sz w:val="22"/>
          <w:szCs w:val="22"/>
        </w:rPr>
        <w:t xml:space="preserve"> are hopeful that </w:t>
      </w:r>
      <w:r w:rsidR="005750DA">
        <w:rPr>
          <w:rFonts w:ascii="Arial" w:hAnsi="Arial" w:cs="Arial"/>
          <w:sz w:val="22"/>
          <w:szCs w:val="22"/>
        </w:rPr>
        <w:t xml:space="preserve">we </w:t>
      </w:r>
      <w:r w:rsidR="004C34E9">
        <w:rPr>
          <w:rFonts w:ascii="Arial" w:hAnsi="Arial" w:cs="Arial"/>
          <w:sz w:val="22"/>
          <w:szCs w:val="22"/>
        </w:rPr>
        <w:t xml:space="preserve">might </w:t>
      </w:r>
      <w:r w:rsidR="005750DA">
        <w:rPr>
          <w:rFonts w:ascii="Arial" w:hAnsi="Arial" w:cs="Arial"/>
          <w:sz w:val="22"/>
          <w:szCs w:val="22"/>
        </w:rPr>
        <w:t xml:space="preserve">be able to run </w:t>
      </w:r>
      <w:r w:rsidR="004A1E9E">
        <w:rPr>
          <w:rFonts w:ascii="Arial" w:hAnsi="Arial" w:cs="Arial"/>
          <w:sz w:val="22"/>
          <w:szCs w:val="22"/>
        </w:rPr>
        <w:t xml:space="preserve">some sort of </w:t>
      </w:r>
      <w:r w:rsidR="005750DA">
        <w:rPr>
          <w:rFonts w:ascii="Arial" w:hAnsi="Arial" w:cs="Arial"/>
          <w:sz w:val="22"/>
          <w:szCs w:val="22"/>
        </w:rPr>
        <w:t xml:space="preserve">event outdoors and </w:t>
      </w:r>
      <w:r w:rsidR="004E3700">
        <w:rPr>
          <w:rFonts w:ascii="Arial" w:hAnsi="Arial" w:cs="Arial"/>
          <w:sz w:val="22"/>
          <w:szCs w:val="22"/>
        </w:rPr>
        <w:t xml:space="preserve">will contact you </w:t>
      </w:r>
      <w:r w:rsidR="005750DA">
        <w:rPr>
          <w:rFonts w:ascii="Arial" w:hAnsi="Arial" w:cs="Arial"/>
          <w:sz w:val="22"/>
          <w:szCs w:val="22"/>
        </w:rPr>
        <w:t xml:space="preserve">with details </w:t>
      </w:r>
      <w:r w:rsidR="004E3700">
        <w:rPr>
          <w:rFonts w:ascii="Arial" w:hAnsi="Arial" w:cs="Arial"/>
          <w:sz w:val="22"/>
          <w:szCs w:val="22"/>
        </w:rPr>
        <w:t xml:space="preserve">if we are able to proceed. </w:t>
      </w:r>
    </w:p>
    <w:p w14:paraId="5F77C7E1" w14:textId="77777777" w:rsidR="007642C8" w:rsidRPr="00D53459" w:rsidRDefault="007642C8" w:rsidP="00C10987">
      <w:pPr>
        <w:jc w:val="both"/>
        <w:rPr>
          <w:rFonts w:ascii="Arial" w:hAnsi="Arial" w:cs="Arial"/>
          <w:sz w:val="22"/>
          <w:szCs w:val="22"/>
        </w:rPr>
      </w:pPr>
    </w:p>
    <w:p w14:paraId="7225BDB9" w14:textId="5E683F64" w:rsidR="00C10987" w:rsidRPr="00D53459" w:rsidRDefault="00C10987" w:rsidP="00C10987">
      <w:pPr>
        <w:jc w:val="both"/>
        <w:rPr>
          <w:rFonts w:ascii="Arial" w:hAnsi="Arial" w:cs="Arial"/>
          <w:sz w:val="22"/>
          <w:szCs w:val="22"/>
        </w:rPr>
      </w:pPr>
      <w:r w:rsidRPr="00D53459">
        <w:rPr>
          <w:rFonts w:ascii="Arial" w:hAnsi="Arial" w:cs="Arial"/>
          <w:sz w:val="22"/>
          <w:szCs w:val="22"/>
        </w:rPr>
        <w:t>Our PTFA is run as a very informal group of parents</w:t>
      </w:r>
      <w:r w:rsidR="00AB466D">
        <w:rPr>
          <w:rFonts w:ascii="Arial" w:hAnsi="Arial" w:cs="Arial"/>
          <w:sz w:val="22"/>
          <w:szCs w:val="22"/>
        </w:rPr>
        <w:t>, governors</w:t>
      </w:r>
      <w:r w:rsidRPr="00D53459">
        <w:rPr>
          <w:rFonts w:ascii="Arial" w:hAnsi="Arial" w:cs="Arial"/>
          <w:sz w:val="22"/>
          <w:szCs w:val="22"/>
        </w:rPr>
        <w:t xml:space="preserve"> and staff who work hard to raise money to provide additional resources</w:t>
      </w:r>
      <w:r w:rsidR="004F6D59">
        <w:rPr>
          <w:rFonts w:ascii="Arial" w:hAnsi="Arial" w:cs="Arial"/>
          <w:sz w:val="22"/>
          <w:szCs w:val="22"/>
        </w:rPr>
        <w:t xml:space="preserve"> </w:t>
      </w:r>
      <w:r w:rsidRPr="00D53459">
        <w:rPr>
          <w:rFonts w:ascii="Arial" w:hAnsi="Arial" w:cs="Arial"/>
          <w:sz w:val="22"/>
          <w:szCs w:val="22"/>
        </w:rPr>
        <w:t>for pupils at the s</w:t>
      </w:r>
      <w:r>
        <w:rPr>
          <w:rFonts w:ascii="Arial" w:hAnsi="Arial" w:cs="Arial"/>
          <w:sz w:val="22"/>
          <w:szCs w:val="22"/>
        </w:rPr>
        <w:t xml:space="preserve">chool. </w:t>
      </w:r>
      <w:r w:rsidR="007E034C">
        <w:rPr>
          <w:rFonts w:ascii="Arial" w:hAnsi="Arial" w:cs="Arial"/>
          <w:sz w:val="22"/>
          <w:szCs w:val="22"/>
        </w:rPr>
        <w:t xml:space="preserve">Over the past </w:t>
      </w:r>
      <w:r w:rsidR="005750DA">
        <w:rPr>
          <w:rFonts w:ascii="Arial" w:hAnsi="Arial" w:cs="Arial"/>
          <w:sz w:val="22"/>
          <w:szCs w:val="22"/>
        </w:rPr>
        <w:t xml:space="preserve">couple of </w:t>
      </w:r>
      <w:r w:rsidR="00222F63">
        <w:rPr>
          <w:rFonts w:ascii="Arial" w:hAnsi="Arial" w:cs="Arial"/>
          <w:sz w:val="22"/>
          <w:szCs w:val="22"/>
        </w:rPr>
        <w:t>years,</w:t>
      </w:r>
      <w:r w:rsidR="007E034C">
        <w:rPr>
          <w:rFonts w:ascii="Arial" w:hAnsi="Arial" w:cs="Arial"/>
          <w:sz w:val="22"/>
          <w:szCs w:val="22"/>
        </w:rPr>
        <w:t xml:space="preserve"> we have spent over £3000 on items or experiences for the school including Home/School planners and water bottles for every pupil, a sound system for the music studio and a Christmas theatre production which everyone </w:t>
      </w:r>
      <w:r w:rsidR="00AB2900">
        <w:rPr>
          <w:rFonts w:ascii="Arial" w:hAnsi="Arial" w:cs="Arial"/>
          <w:sz w:val="22"/>
          <w:szCs w:val="22"/>
        </w:rPr>
        <w:t xml:space="preserve">thoroughly </w:t>
      </w:r>
      <w:r w:rsidR="007E034C">
        <w:rPr>
          <w:rFonts w:ascii="Arial" w:hAnsi="Arial" w:cs="Arial"/>
          <w:sz w:val="22"/>
          <w:szCs w:val="22"/>
        </w:rPr>
        <w:t xml:space="preserve">enjoyed.   </w:t>
      </w:r>
      <w:r w:rsidR="00AB2900">
        <w:rPr>
          <w:rFonts w:ascii="Arial" w:hAnsi="Arial" w:cs="Arial"/>
          <w:sz w:val="22"/>
          <w:szCs w:val="22"/>
        </w:rPr>
        <w:t xml:space="preserve"> </w:t>
      </w:r>
    </w:p>
    <w:p w14:paraId="2CEC6076" w14:textId="77777777" w:rsidR="00C10987" w:rsidRPr="00D53459" w:rsidRDefault="00C10987" w:rsidP="00C10987">
      <w:pPr>
        <w:jc w:val="both"/>
        <w:rPr>
          <w:rFonts w:ascii="Arial" w:hAnsi="Arial" w:cs="Arial"/>
          <w:sz w:val="22"/>
          <w:szCs w:val="22"/>
        </w:rPr>
      </w:pPr>
    </w:p>
    <w:p w14:paraId="033D6B42" w14:textId="4933F99C" w:rsidR="00C10987" w:rsidRDefault="00C10987" w:rsidP="00C10987">
      <w:pPr>
        <w:jc w:val="both"/>
        <w:rPr>
          <w:rFonts w:ascii="Arial" w:hAnsi="Arial" w:cs="Arial"/>
          <w:sz w:val="22"/>
          <w:szCs w:val="22"/>
        </w:rPr>
      </w:pPr>
      <w:r w:rsidRPr="00D53459">
        <w:rPr>
          <w:rFonts w:ascii="Arial" w:hAnsi="Arial" w:cs="Arial"/>
          <w:sz w:val="22"/>
          <w:szCs w:val="22"/>
        </w:rPr>
        <w:t xml:space="preserve">We appreciate that everyone leads busy lives and we are grateful for any support that is offered.  Some parents cannot help at events but are happy to be involved with the preparation. If you are interested in helping us in the future, you will be made to feel most welcome and it would be </w:t>
      </w:r>
      <w:r w:rsidR="006237B3">
        <w:rPr>
          <w:rFonts w:ascii="Arial" w:hAnsi="Arial" w:cs="Arial"/>
          <w:sz w:val="22"/>
          <w:szCs w:val="22"/>
        </w:rPr>
        <w:t>great</w:t>
      </w:r>
      <w:r w:rsidRPr="00D53459">
        <w:rPr>
          <w:rFonts w:ascii="Arial" w:hAnsi="Arial" w:cs="Arial"/>
          <w:sz w:val="22"/>
          <w:szCs w:val="22"/>
        </w:rPr>
        <w:t xml:space="preserve"> if the slip below could be completed with contact details</w:t>
      </w:r>
      <w:r w:rsidR="006237B3">
        <w:rPr>
          <w:rFonts w:ascii="Arial" w:hAnsi="Arial" w:cs="Arial"/>
          <w:sz w:val="22"/>
          <w:szCs w:val="22"/>
        </w:rPr>
        <w:t xml:space="preserve"> or alternatively, send us an email</w:t>
      </w:r>
      <w:r w:rsidR="00A76CB2">
        <w:rPr>
          <w:rFonts w:ascii="Arial" w:hAnsi="Arial" w:cs="Arial"/>
          <w:sz w:val="22"/>
          <w:szCs w:val="22"/>
        </w:rPr>
        <w:t>.</w:t>
      </w:r>
    </w:p>
    <w:p w14:paraId="66487507" w14:textId="77777777" w:rsidR="00C10987" w:rsidRDefault="00C10987" w:rsidP="00C10987">
      <w:pPr>
        <w:jc w:val="both"/>
        <w:rPr>
          <w:rFonts w:ascii="Arial" w:hAnsi="Arial" w:cs="Arial"/>
          <w:sz w:val="22"/>
          <w:szCs w:val="22"/>
        </w:rPr>
      </w:pPr>
    </w:p>
    <w:p w14:paraId="62FA8F80" w14:textId="6930F33D" w:rsidR="008811B0" w:rsidRDefault="00AB2900" w:rsidP="00890524">
      <w:pPr>
        <w:jc w:val="both"/>
        <w:rPr>
          <w:rFonts w:ascii="Arial" w:hAnsi="Arial" w:cs="Arial"/>
          <w:sz w:val="22"/>
          <w:szCs w:val="22"/>
        </w:rPr>
      </w:pPr>
      <w:r w:rsidRPr="00AB2900">
        <w:rPr>
          <w:rFonts w:ascii="Arial" w:hAnsi="Arial" w:cs="Arial"/>
          <w:sz w:val="22"/>
          <w:szCs w:val="22"/>
        </w:rPr>
        <w:t xml:space="preserve">During this challenging </w:t>
      </w:r>
      <w:r w:rsidR="00360902" w:rsidRPr="00AB2900">
        <w:rPr>
          <w:rFonts w:ascii="Arial" w:hAnsi="Arial" w:cs="Arial"/>
          <w:sz w:val="22"/>
          <w:szCs w:val="22"/>
        </w:rPr>
        <w:t>time</w:t>
      </w:r>
      <w:r w:rsidR="00360902">
        <w:rPr>
          <w:rFonts w:ascii="Arial" w:hAnsi="Arial" w:cs="Arial"/>
          <w:sz w:val="22"/>
          <w:szCs w:val="22"/>
        </w:rPr>
        <w:t xml:space="preserve"> when </w:t>
      </w:r>
      <w:r w:rsidRPr="00AB2900">
        <w:rPr>
          <w:rFonts w:ascii="Arial" w:hAnsi="Arial" w:cs="Arial"/>
          <w:sz w:val="22"/>
          <w:szCs w:val="22"/>
        </w:rPr>
        <w:t>we can’t fundraise in person</w:t>
      </w:r>
      <w:r w:rsidR="00360902">
        <w:rPr>
          <w:rFonts w:ascii="Arial" w:hAnsi="Arial" w:cs="Arial"/>
          <w:sz w:val="22"/>
          <w:szCs w:val="22"/>
        </w:rPr>
        <w:t>, we are pleased to tell you that we</w:t>
      </w:r>
      <w:r w:rsidRPr="00AB2900">
        <w:rPr>
          <w:rFonts w:ascii="Arial" w:hAnsi="Arial" w:cs="Arial"/>
          <w:sz w:val="22"/>
          <w:szCs w:val="22"/>
        </w:rPr>
        <w:t xml:space="preserve"> </w:t>
      </w:r>
      <w:r w:rsidR="00360902">
        <w:rPr>
          <w:rFonts w:ascii="Arial" w:hAnsi="Arial" w:cs="Arial"/>
          <w:sz w:val="22"/>
          <w:szCs w:val="22"/>
        </w:rPr>
        <w:t>are</w:t>
      </w:r>
      <w:r w:rsidR="00A132F2">
        <w:rPr>
          <w:rFonts w:ascii="Arial" w:hAnsi="Arial" w:cs="Arial"/>
          <w:sz w:val="22"/>
          <w:szCs w:val="22"/>
        </w:rPr>
        <w:t xml:space="preserve"> registered with </w:t>
      </w:r>
      <w:proofErr w:type="spellStart"/>
      <w:r w:rsidR="00A132F2">
        <w:rPr>
          <w:rFonts w:ascii="Arial" w:hAnsi="Arial" w:cs="Arial"/>
          <w:sz w:val="22"/>
          <w:szCs w:val="22"/>
        </w:rPr>
        <w:t>E</w:t>
      </w:r>
      <w:bookmarkStart w:id="1" w:name="_GoBack"/>
      <w:bookmarkEnd w:id="1"/>
      <w:r w:rsidRPr="00AB2900">
        <w:rPr>
          <w:rFonts w:ascii="Arial" w:hAnsi="Arial" w:cs="Arial"/>
          <w:sz w:val="22"/>
          <w:szCs w:val="22"/>
        </w:rPr>
        <w:t>asyfundraising</w:t>
      </w:r>
      <w:proofErr w:type="spellEnd"/>
      <w:r w:rsidR="00360902">
        <w:rPr>
          <w:rFonts w:ascii="Arial" w:hAnsi="Arial" w:cs="Arial"/>
          <w:sz w:val="22"/>
          <w:szCs w:val="22"/>
        </w:rPr>
        <w:t>.</w:t>
      </w:r>
      <w:r w:rsidRPr="00AB2900">
        <w:rPr>
          <w:rFonts w:ascii="Arial" w:hAnsi="Arial" w:cs="Arial"/>
          <w:sz w:val="22"/>
          <w:szCs w:val="22"/>
        </w:rPr>
        <w:t xml:space="preserve"> </w:t>
      </w:r>
      <w:r w:rsidR="00360902">
        <w:rPr>
          <w:rFonts w:ascii="Arial" w:hAnsi="Arial" w:cs="Arial"/>
          <w:sz w:val="22"/>
          <w:szCs w:val="22"/>
        </w:rPr>
        <w:t xml:space="preserve">This </w:t>
      </w:r>
      <w:r w:rsidRPr="00AB2900">
        <w:rPr>
          <w:rFonts w:ascii="Arial" w:hAnsi="Arial" w:cs="Arial"/>
          <w:sz w:val="22"/>
          <w:szCs w:val="22"/>
        </w:rPr>
        <w:t>means you ca</w:t>
      </w:r>
      <w:r w:rsidR="00583B24">
        <w:rPr>
          <w:rFonts w:ascii="Arial" w:hAnsi="Arial" w:cs="Arial"/>
          <w:sz w:val="22"/>
          <w:szCs w:val="22"/>
        </w:rPr>
        <w:t>n</w:t>
      </w:r>
      <w:r w:rsidRPr="00AB2900">
        <w:rPr>
          <w:rFonts w:ascii="Arial" w:hAnsi="Arial" w:cs="Arial"/>
          <w:sz w:val="22"/>
          <w:szCs w:val="22"/>
        </w:rPr>
        <w:t xml:space="preserve"> raise free donations for Abbots Farm Junior School when you shop online</w:t>
      </w:r>
      <w:r w:rsidR="00360902">
        <w:rPr>
          <w:rFonts w:ascii="Arial" w:hAnsi="Arial" w:cs="Arial"/>
          <w:sz w:val="22"/>
          <w:szCs w:val="22"/>
        </w:rPr>
        <w:t>!</w:t>
      </w:r>
      <w:r w:rsidR="00583B24">
        <w:rPr>
          <w:rFonts w:ascii="Arial" w:hAnsi="Arial" w:cs="Arial"/>
          <w:sz w:val="22"/>
          <w:szCs w:val="22"/>
        </w:rPr>
        <w:t xml:space="preserve">  </w:t>
      </w:r>
      <w:proofErr w:type="spellStart"/>
      <w:r w:rsidRPr="00AB2900">
        <w:rPr>
          <w:rFonts w:ascii="Arial" w:hAnsi="Arial" w:cs="Arial"/>
          <w:sz w:val="22"/>
          <w:szCs w:val="22"/>
        </w:rPr>
        <w:t>Easyfundraising</w:t>
      </w:r>
      <w:proofErr w:type="spellEnd"/>
      <w:r w:rsidRPr="00AB2900">
        <w:rPr>
          <w:rFonts w:ascii="Arial" w:hAnsi="Arial" w:cs="Arial"/>
          <w:sz w:val="22"/>
          <w:szCs w:val="22"/>
        </w:rPr>
        <w:t xml:space="preserve"> has over 4,000 shops and sites which will donate to us at no extra cost to you, including lots of </w:t>
      </w:r>
      <w:r w:rsidR="00222F63" w:rsidRPr="00AB2900">
        <w:rPr>
          <w:rFonts w:ascii="Arial" w:hAnsi="Arial" w:cs="Arial"/>
          <w:sz w:val="22"/>
          <w:szCs w:val="22"/>
        </w:rPr>
        <w:t>big-name</w:t>
      </w:r>
      <w:r w:rsidRPr="00AB2900">
        <w:rPr>
          <w:rFonts w:ascii="Arial" w:hAnsi="Arial" w:cs="Arial"/>
          <w:sz w:val="22"/>
          <w:szCs w:val="22"/>
        </w:rPr>
        <w:t xml:space="preserve"> retailers like John Lewis, Argos, </w:t>
      </w:r>
      <w:proofErr w:type="spellStart"/>
      <w:r w:rsidRPr="00AB2900">
        <w:rPr>
          <w:rFonts w:ascii="Arial" w:hAnsi="Arial" w:cs="Arial"/>
          <w:sz w:val="22"/>
          <w:szCs w:val="22"/>
        </w:rPr>
        <w:t>Uswitch</w:t>
      </w:r>
      <w:proofErr w:type="spellEnd"/>
      <w:r w:rsidRPr="00AB2900">
        <w:rPr>
          <w:rFonts w:ascii="Arial" w:hAnsi="Arial" w:cs="Arial"/>
          <w:sz w:val="22"/>
          <w:szCs w:val="22"/>
        </w:rPr>
        <w:t xml:space="preserve">, eBay, M&amp;S, Just Eat, </w:t>
      </w:r>
      <w:r w:rsidR="00222F63">
        <w:rPr>
          <w:rFonts w:ascii="Arial" w:hAnsi="Arial" w:cs="Arial"/>
          <w:sz w:val="22"/>
          <w:szCs w:val="22"/>
        </w:rPr>
        <w:t>Booking.com</w:t>
      </w:r>
      <w:r w:rsidRPr="00AB2900">
        <w:rPr>
          <w:rFonts w:ascii="Arial" w:hAnsi="Arial" w:cs="Arial"/>
          <w:sz w:val="22"/>
          <w:szCs w:val="22"/>
        </w:rPr>
        <w:t xml:space="preserve">, Domino's Pizza and </w:t>
      </w:r>
      <w:proofErr w:type="spellStart"/>
      <w:r w:rsidR="00222F63">
        <w:rPr>
          <w:rFonts w:ascii="Arial" w:hAnsi="Arial" w:cs="Arial"/>
          <w:sz w:val="22"/>
          <w:szCs w:val="22"/>
        </w:rPr>
        <w:t>notonthehighstreet</w:t>
      </w:r>
      <w:proofErr w:type="spellEnd"/>
      <w:r w:rsidRPr="00AB2900">
        <w:rPr>
          <w:rFonts w:ascii="Arial" w:hAnsi="Arial" w:cs="Arial"/>
          <w:sz w:val="22"/>
          <w:szCs w:val="22"/>
        </w:rPr>
        <w:t xml:space="preserve">. </w:t>
      </w:r>
    </w:p>
    <w:p w14:paraId="1A7387B2" w14:textId="77777777" w:rsidR="008811B0" w:rsidRDefault="008811B0" w:rsidP="00890524">
      <w:pPr>
        <w:jc w:val="both"/>
        <w:rPr>
          <w:rFonts w:ascii="Arial" w:hAnsi="Arial" w:cs="Arial"/>
          <w:sz w:val="22"/>
          <w:szCs w:val="22"/>
        </w:rPr>
      </w:pPr>
    </w:p>
    <w:p w14:paraId="1F3F25ED" w14:textId="770B0091" w:rsidR="00AB2900" w:rsidRPr="00AB2900" w:rsidRDefault="00AB2900" w:rsidP="00890524">
      <w:pPr>
        <w:jc w:val="both"/>
        <w:rPr>
          <w:rFonts w:ascii="Arial" w:hAnsi="Arial" w:cs="Arial"/>
          <w:sz w:val="22"/>
          <w:szCs w:val="22"/>
        </w:rPr>
      </w:pPr>
      <w:r w:rsidRPr="00AB2900">
        <w:rPr>
          <w:rFonts w:ascii="Arial" w:hAnsi="Arial" w:cs="Arial"/>
          <w:sz w:val="22"/>
          <w:szCs w:val="22"/>
        </w:rPr>
        <w:t xml:space="preserve">All you have to do is sign up to support us using the link below. Then every time you shop online, go through the </w:t>
      </w:r>
      <w:proofErr w:type="spellStart"/>
      <w:r w:rsidRPr="00AB2900">
        <w:rPr>
          <w:rFonts w:ascii="Arial" w:hAnsi="Arial" w:cs="Arial"/>
          <w:sz w:val="22"/>
          <w:szCs w:val="22"/>
        </w:rPr>
        <w:t>easyfundraising</w:t>
      </w:r>
      <w:proofErr w:type="spellEnd"/>
      <w:r w:rsidRPr="00AB2900">
        <w:rPr>
          <w:rFonts w:ascii="Arial" w:hAnsi="Arial" w:cs="Arial"/>
          <w:sz w:val="22"/>
          <w:szCs w:val="22"/>
        </w:rPr>
        <w:t xml:space="preserve"> website or App and </w:t>
      </w:r>
      <w:r w:rsidR="00222F63" w:rsidRPr="00AB2900">
        <w:rPr>
          <w:rFonts w:ascii="Arial" w:hAnsi="Arial" w:cs="Arial"/>
          <w:sz w:val="22"/>
          <w:szCs w:val="22"/>
        </w:rPr>
        <w:t>we</w:t>
      </w:r>
      <w:r w:rsidR="00222F63">
        <w:rPr>
          <w:rFonts w:ascii="Arial" w:hAnsi="Arial" w:cs="Arial"/>
          <w:sz w:val="22"/>
          <w:szCs w:val="22"/>
        </w:rPr>
        <w:t xml:space="preserve"> will</w:t>
      </w:r>
      <w:r w:rsidRPr="00AB2900">
        <w:rPr>
          <w:rFonts w:ascii="Arial" w:hAnsi="Arial" w:cs="Arial"/>
          <w:sz w:val="22"/>
          <w:szCs w:val="22"/>
        </w:rPr>
        <w:t xml:space="preserve"> receive a % of your spend as a free donation, at no cost to you or us.</w:t>
      </w:r>
      <w:r w:rsidR="00890524">
        <w:rPr>
          <w:rFonts w:ascii="Arial" w:hAnsi="Arial" w:cs="Arial"/>
          <w:sz w:val="22"/>
          <w:szCs w:val="22"/>
        </w:rPr>
        <w:t xml:space="preserve">  At present, we have </w:t>
      </w:r>
      <w:r w:rsidR="005750DA">
        <w:rPr>
          <w:rFonts w:ascii="Arial" w:hAnsi="Arial" w:cs="Arial"/>
          <w:sz w:val="22"/>
          <w:szCs w:val="22"/>
        </w:rPr>
        <w:t>98</w:t>
      </w:r>
      <w:r w:rsidR="00890524">
        <w:rPr>
          <w:rFonts w:ascii="Arial" w:hAnsi="Arial" w:cs="Arial"/>
          <w:sz w:val="22"/>
          <w:szCs w:val="22"/>
        </w:rPr>
        <w:t xml:space="preserve"> supporters and have raised </w:t>
      </w:r>
      <w:r w:rsidR="005750DA">
        <w:rPr>
          <w:rFonts w:ascii="Arial" w:hAnsi="Arial" w:cs="Arial"/>
          <w:sz w:val="22"/>
          <w:szCs w:val="22"/>
        </w:rPr>
        <w:t xml:space="preserve">almost </w:t>
      </w:r>
      <w:r w:rsidR="00890524">
        <w:rPr>
          <w:rFonts w:ascii="Arial" w:hAnsi="Arial" w:cs="Arial"/>
          <w:sz w:val="22"/>
          <w:szCs w:val="22"/>
        </w:rPr>
        <w:t>£1</w:t>
      </w:r>
      <w:r w:rsidR="005750DA">
        <w:rPr>
          <w:rFonts w:ascii="Arial" w:hAnsi="Arial" w:cs="Arial"/>
          <w:sz w:val="22"/>
          <w:szCs w:val="22"/>
        </w:rPr>
        <w:t>500</w:t>
      </w:r>
      <w:r w:rsidR="00890524">
        <w:rPr>
          <w:rFonts w:ascii="Arial" w:hAnsi="Arial" w:cs="Arial"/>
          <w:sz w:val="22"/>
          <w:szCs w:val="22"/>
        </w:rPr>
        <w:t>!</w:t>
      </w:r>
      <w:r w:rsidR="001B3075">
        <w:rPr>
          <w:rFonts w:ascii="Arial" w:hAnsi="Arial" w:cs="Arial"/>
          <w:sz w:val="22"/>
          <w:szCs w:val="22"/>
        </w:rPr>
        <w:t xml:space="preserve"> Some examples of recent donations are: Apple Shop 41p, Confused.com £12.50, </w:t>
      </w:r>
      <w:proofErr w:type="spellStart"/>
      <w:r w:rsidR="001B3075">
        <w:rPr>
          <w:rFonts w:ascii="Arial" w:hAnsi="Arial" w:cs="Arial"/>
          <w:sz w:val="22"/>
          <w:szCs w:val="22"/>
        </w:rPr>
        <w:t>Giffgaff</w:t>
      </w:r>
      <w:proofErr w:type="spellEnd"/>
      <w:r w:rsidR="001B3075">
        <w:rPr>
          <w:rFonts w:ascii="Arial" w:hAnsi="Arial" w:cs="Arial"/>
          <w:sz w:val="22"/>
          <w:szCs w:val="22"/>
        </w:rPr>
        <w:t xml:space="preserve"> £15.00, </w:t>
      </w:r>
      <w:proofErr w:type="spellStart"/>
      <w:r w:rsidR="001B3075">
        <w:rPr>
          <w:rFonts w:ascii="Arial" w:hAnsi="Arial" w:cs="Arial"/>
          <w:sz w:val="22"/>
          <w:szCs w:val="22"/>
        </w:rPr>
        <w:t>Gousto</w:t>
      </w:r>
      <w:proofErr w:type="spellEnd"/>
      <w:r w:rsidR="001B3075">
        <w:rPr>
          <w:rFonts w:ascii="Arial" w:hAnsi="Arial" w:cs="Arial"/>
          <w:sz w:val="22"/>
          <w:szCs w:val="22"/>
        </w:rPr>
        <w:t xml:space="preserve"> 25p and New Look 50p – they all add up!</w:t>
      </w:r>
    </w:p>
    <w:p w14:paraId="549EA4D3" w14:textId="77777777" w:rsidR="00AB2900" w:rsidRPr="00AB2900" w:rsidRDefault="00AB2900" w:rsidP="00AB2900">
      <w:pPr>
        <w:jc w:val="both"/>
        <w:rPr>
          <w:rFonts w:ascii="Arial" w:hAnsi="Arial" w:cs="Arial"/>
          <w:sz w:val="22"/>
          <w:szCs w:val="22"/>
        </w:rPr>
      </w:pPr>
    </w:p>
    <w:p w14:paraId="6526278A" w14:textId="03CEF253" w:rsidR="00AB2900" w:rsidRPr="004A1E9E" w:rsidRDefault="00A132F2" w:rsidP="00AB2900">
      <w:pPr>
        <w:jc w:val="both"/>
        <w:rPr>
          <w:rFonts w:ascii="Arial" w:hAnsi="Arial" w:cs="Arial"/>
          <w:color w:val="4472C4" w:themeColor="accent1"/>
          <w:sz w:val="22"/>
          <w:szCs w:val="22"/>
        </w:rPr>
      </w:pPr>
      <w:hyperlink r:id="rId6" w:history="1">
        <w:r w:rsidR="008811B0" w:rsidRPr="00207D08">
          <w:rPr>
            <w:rStyle w:val="Hyperlink"/>
            <w:rFonts w:ascii="Arial" w:hAnsi="Arial" w:cs="Arial"/>
            <w:sz w:val="22"/>
            <w:szCs w:val="22"/>
          </w:rPr>
          <w:t>https://www.easyfundraising.org.uk/causes/abbotsfarmjnrs/?utm_campaign=raise-more&amp;utm_content=s-e2</w:t>
        </w:r>
      </w:hyperlink>
      <w:r w:rsidR="008811B0">
        <w:rPr>
          <w:rFonts w:ascii="Arial" w:hAnsi="Arial" w:cs="Arial"/>
          <w:color w:val="4472C4" w:themeColor="accent1"/>
          <w:sz w:val="22"/>
          <w:szCs w:val="22"/>
        </w:rPr>
        <w:t xml:space="preserve"> </w:t>
      </w:r>
      <w:hyperlink r:id="rId7" w:history="1"/>
    </w:p>
    <w:p w14:paraId="172A202D" w14:textId="77777777" w:rsidR="00222F63" w:rsidRDefault="00222F63" w:rsidP="00AB2900">
      <w:pPr>
        <w:jc w:val="both"/>
        <w:rPr>
          <w:rFonts w:ascii="Arial" w:hAnsi="Arial" w:cs="Arial"/>
          <w:sz w:val="22"/>
          <w:szCs w:val="22"/>
        </w:rPr>
      </w:pPr>
    </w:p>
    <w:p w14:paraId="03C7C0C3" w14:textId="77777777" w:rsidR="00AB2900" w:rsidRPr="00360902" w:rsidRDefault="00AB2900" w:rsidP="00AB2900">
      <w:pPr>
        <w:jc w:val="both"/>
        <w:rPr>
          <w:rFonts w:ascii="Arial" w:hAnsi="Arial" w:cs="Arial"/>
          <w:color w:val="4472C4" w:themeColor="accent1"/>
          <w:sz w:val="22"/>
          <w:szCs w:val="22"/>
        </w:rPr>
      </w:pPr>
    </w:p>
    <w:p w14:paraId="5134056C" w14:textId="56555C63" w:rsidR="00C10987" w:rsidRPr="008C4E98" w:rsidRDefault="00C10987" w:rsidP="00C10987">
      <w:pPr>
        <w:jc w:val="both"/>
        <w:rPr>
          <w:rFonts w:ascii="Arial" w:hAnsi="Arial" w:cs="Arial"/>
          <w:sz w:val="22"/>
          <w:szCs w:val="22"/>
        </w:rPr>
      </w:pPr>
      <w:r w:rsidRPr="00D53459">
        <w:rPr>
          <w:rFonts w:ascii="Arial" w:hAnsi="Arial" w:cs="Arial"/>
          <w:sz w:val="22"/>
          <w:szCs w:val="22"/>
        </w:rPr>
        <w:t>Many thanks for your support</w:t>
      </w:r>
      <w:r w:rsidR="008D5776">
        <w:rPr>
          <w:rFonts w:ascii="Arial" w:hAnsi="Arial" w:cs="Arial"/>
          <w:sz w:val="22"/>
          <w:szCs w:val="22"/>
        </w:rPr>
        <w:t>.</w:t>
      </w:r>
    </w:p>
    <w:p w14:paraId="53C0DD12" w14:textId="77777777" w:rsidR="00C10987" w:rsidRPr="008C4E98" w:rsidRDefault="00C10987" w:rsidP="00C10987">
      <w:pPr>
        <w:jc w:val="both"/>
        <w:rPr>
          <w:rFonts w:ascii="Arial" w:hAnsi="Arial" w:cs="Arial"/>
          <w:sz w:val="22"/>
          <w:szCs w:val="22"/>
        </w:rPr>
      </w:pPr>
    </w:p>
    <w:p w14:paraId="28EDD767" w14:textId="77777777" w:rsidR="00C10987" w:rsidRPr="008C4E98" w:rsidRDefault="00C10987" w:rsidP="00C10987">
      <w:pPr>
        <w:jc w:val="both"/>
        <w:rPr>
          <w:rFonts w:ascii="Arial" w:hAnsi="Arial" w:cs="Arial"/>
          <w:sz w:val="22"/>
          <w:szCs w:val="22"/>
        </w:rPr>
      </w:pPr>
      <w:r w:rsidRPr="008C4E98">
        <w:rPr>
          <w:rFonts w:ascii="Arial" w:hAnsi="Arial" w:cs="Arial"/>
          <w:sz w:val="22"/>
          <w:szCs w:val="22"/>
        </w:rPr>
        <w:t xml:space="preserve">Caroline </w:t>
      </w:r>
      <w:proofErr w:type="spellStart"/>
      <w:r w:rsidRPr="008C4E98">
        <w:rPr>
          <w:rFonts w:ascii="Arial" w:hAnsi="Arial" w:cs="Arial"/>
          <w:sz w:val="22"/>
          <w:szCs w:val="22"/>
        </w:rPr>
        <w:t>Warneck</w:t>
      </w:r>
      <w:proofErr w:type="spellEnd"/>
    </w:p>
    <w:p w14:paraId="476D586B" w14:textId="77777777" w:rsidR="00C10987" w:rsidRPr="008C4E98" w:rsidRDefault="00C10987" w:rsidP="00C10987">
      <w:pPr>
        <w:jc w:val="both"/>
        <w:rPr>
          <w:rFonts w:ascii="Arial" w:hAnsi="Arial" w:cs="Arial"/>
          <w:sz w:val="22"/>
          <w:szCs w:val="22"/>
        </w:rPr>
      </w:pPr>
      <w:r w:rsidRPr="008C4E98">
        <w:rPr>
          <w:rFonts w:ascii="Arial" w:hAnsi="Arial" w:cs="Arial"/>
          <w:sz w:val="22"/>
          <w:szCs w:val="22"/>
        </w:rPr>
        <w:t>On behalf of</w:t>
      </w:r>
    </w:p>
    <w:p w14:paraId="48E5DE15" w14:textId="77777777" w:rsidR="00C10987" w:rsidRDefault="00C10987" w:rsidP="00C10987">
      <w:pPr>
        <w:jc w:val="both"/>
        <w:rPr>
          <w:rFonts w:ascii="Arial" w:hAnsi="Arial" w:cs="Arial"/>
          <w:sz w:val="22"/>
          <w:szCs w:val="22"/>
        </w:rPr>
      </w:pPr>
      <w:r w:rsidRPr="008C4E98">
        <w:rPr>
          <w:rFonts w:ascii="Arial" w:hAnsi="Arial" w:cs="Arial"/>
          <w:sz w:val="22"/>
          <w:szCs w:val="22"/>
        </w:rPr>
        <w:t>Abbots Farm Junior School PTFA</w:t>
      </w:r>
    </w:p>
    <w:p w14:paraId="3585A3F8" w14:textId="77777777" w:rsidR="00C10987" w:rsidRPr="008C4E98" w:rsidRDefault="00C10987" w:rsidP="00C10987">
      <w:pPr>
        <w:jc w:val="both"/>
        <w:rPr>
          <w:rFonts w:ascii="Arial" w:hAnsi="Arial" w:cs="Arial"/>
          <w:sz w:val="22"/>
          <w:szCs w:val="22"/>
        </w:rPr>
      </w:pPr>
      <w:r>
        <w:rPr>
          <w:rFonts w:ascii="Arial" w:hAnsi="Arial" w:cs="Arial"/>
          <w:sz w:val="22"/>
          <w:szCs w:val="22"/>
        </w:rPr>
        <w:t>Registered Charity 1100821</w:t>
      </w:r>
    </w:p>
    <w:p w14:paraId="62F040DA" w14:textId="77777777" w:rsidR="00C10987" w:rsidRPr="008C4E98" w:rsidRDefault="00C10987" w:rsidP="00C10987">
      <w:pPr>
        <w:jc w:val="both"/>
        <w:rPr>
          <w:rFonts w:ascii="Arial" w:hAnsi="Arial" w:cs="Arial"/>
          <w:sz w:val="22"/>
          <w:szCs w:val="22"/>
        </w:rPr>
      </w:pPr>
      <w:r w:rsidRPr="008C4E98">
        <w:rPr>
          <w:rFonts w:ascii="Arial" w:hAnsi="Arial" w:cs="Arial"/>
          <w:sz w:val="22"/>
          <w:szCs w:val="22"/>
        </w:rPr>
        <w:t>……………………………………………………………………………………………………………</w:t>
      </w:r>
    </w:p>
    <w:p w14:paraId="35F4CA48" w14:textId="77777777" w:rsidR="00C10987" w:rsidRDefault="00C10987" w:rsidP="00C10987">
      <w:pPr>
        <w:jc w:val="both"/>
        <w:rPr>
          <w:rFonts w:ascii="Arial" w:hAnsi="Arial" w:cs="Arial"/>
          <w:sz w:val="22"/>
          <w:szCs w:val="22"/>
        </w:rPr>
      </w:pPr>
    </w:p>
    <w:p w14:paraId="0B00F2E4" w14:textId="77777777" w:rsidR="00C10987" w:rsidRDefault="00C10987" w:rsidP="00C10987">
      <w:pPr>
        <w:jc w:val="both"/>
        <w:rPr>
          <w:rFonts w:ascii="Arial" w:hAnsi="Arial" w:cs="Arial"/>
          <w:sz w:val="22"/>
          <w:szCs w:val="22"/>
        </w:rPr>
      </w:pPr>
      <w:r w:rsidRPr="008C4E98">
        <w:rPr>
          <w:rFonts w:ascii="Arial" w:hAnsi="Arial" w:cs="Arial"/>
          <w:sz w:val="22"/>
          <w:szCs w:val="22"/>
        </w:rPr>
        <w:t>I am interested in finding out more about Abbots Farm Junior School PTFA</w:t>
      </w:r>
      <w:r>
        <w:rPr>
          <w:rFonts w:ascii="Arial" w:hAnsi="Arial" w:cs="Arial"/>
          <w:sz w:val="22"/>
          <w:szCs w:val="22"/>
        </w:rPr>
        <w:t>.  I am happy for my details to be held by the PTFA to contact me about forthcoming events.</w:t>
      </w:r>
    </w:p>
    <w:p w14:paraId="3E72DA49" w14:textId="77777777" w:rsidR="00C10987" w:rsidRPr="008C4E98" w:rsidRDefault="00C10987" w:rsidP="00C10987">
      <w:pPr>
        <w:jc w:val="both"/>
        <w:rPr>
          <w:rFonts w:ascii="Arial" w:hAnsi="Arial" w:cs="Arial"/>
          <w:sz w:val="22"/>
          <w:szCs w:val="22"/>
        </w:rPr>
      </w:pPr>
    </w:p>
    <w:p w14:paraId="572D0AF8" w14:textId="77777777" w:rsidR="00C10987" w:rsidRPr="008C4E98" w:rsidRDefault="00C10987" w:rsidP="00C10987">
      <w:pPr>
        <w:jc w:val="both"/>
        <w:rPr>
          <w:rFonts w:ascii="Arial" w:hAnsi="Arial" w:cs="Arial"/>
          <w:sz w:val="22"/>
          <w:szCs w:val="22"/>
        </w:rPr>
      </w:pPr>
    </w:p>
    <w:p w14:paraId="760AADDF" w14:textId="77777777" w:rsidR="00C10987" w:rsidRPr="008C4E98" w:rsidRDefault="00C10987" w:rsidP="00C10987">
      <w:pPr>
        <w:jc w:val="both"/>
        <w:rPr>
          <w:rFonts w:ascii="Arial" w:hAnsi="Arial" w:cs="Arial"/>
          <w:sz w:val="22"/>
          <w:szCs w:val="22"/>
        </w:rPr>
      </w:pPr>
      <w:r w:rsidRPr="008C4E98">
        <w:rPr>
          <w:rFonts w:ascii="Arial" w:hAnsi="Arial" w:cs="Arial"/>
          <w:sz w:val="22"/>
          <w:szCs w:val="22"/>
        </w:rPr>
        <w:t>Name …………………………………………………………………………………</w:t>
      </w:r>
    </w:p>
    <w:p w14:paraId="12BD45CA" w14:textId="77777777" w:rsidR="00C10987" w:rsidRPr="008C4E98" w:rsidRDefault="00C10987" w:rsidP="00C10987">
      <w:pPr>
        <w:jc w:val="both"/>
        <w:rPr>
          <w:rFonts w:ascii="Arial" w:hAnsi="Arial" w:cs="Arial"/>
          <w:sz w:val="22"/>
          <w:szCs w:val="22"/>
        </w:rPr>
      </w:pPr>
    </w:p>
    <w:p w14:paraId="022B20F1" w14:textId="77777777" w:rsidR="00C10987" w:rsidRPr="008C4E98" w:rsidRDefault="00C10987" w:rsidP="00C10987">
      <w:pPr>
        <w:jc w:val="both"/>
        <w:rPr>
          <w:rFonts w:ascii="Arial" w:hAnsi="Arial" w:cs="Arial"/>
          <w:sz w:val="22"/>
          <w:szCs w:val="22"/>
        </w:rPr>
      </w:pPr>
    </w:p>
    <w:p w14:paraId="4B9B66C3" w14:textId="1D15A387" w:rsidR="00C10987" w:rsidRDefault="00C10987" w:rsidP="00C10987">
      <w:pPr>
        <w:jc w:val="both"/>
        <w:rPr>
          <w:rFonts w:ascii="Arial" w:hAnsi="Arial" w:cs="Arial"/>
          <w:sz w:val="22"/>
          <w:szCs w:val="22"/>
        </w:rPr>
      </w:pPr>
      <w:r w:rsidRPr="008C4E98">
        <w:rPr>
          <w:rFonts w:ascii="Arial" w:hAnsi="Arial" w:cs="Arial"/>
          <w:sz w:val="22"/>
          <w:szCs w:val="22"/>
        </w:rPr>
        <w:t>Child’s Name ………………………………………………………………………..</w:t>
      </w:r>
    </w:p>
    <w:p w14:paraId="622F27C4" w14:textId="46156D1C" w:rsidR="00583B24" w:rsidRDefault="00583B24" w:rsidP="00C10987">
      <w:pPr>
        <w:jc w:val="both"/>
        <w:rPr>
          <w:rFonts w:ascii="Arial" w:hAnsi="Arial" w:cs="Arial"/>
          <w:sz w:val="22"/>
          <w:szCs w:val="22"/>
        </w:rPr>
      </w:pPr>
    </w:p>
    <w:p w14:paraId="3F079C05" w14:textId="21F94548" w:rsidR="00583B24" w:rsidRDefault="00583B24" w:rsidP="00C10987">
      <w:pPr>
        <w:jc w:val="both"/>
        <w:rPr>
          <w:rFonts w:ascii="Arial" w:hAnsi="Arial" w:cs="Arial"/>
          <w:sz w:val="22"/>
          <w:szCs w:val="22"/>
        </w:rPr>
      </w:pPr>
    </w:p>
    <w:p w14:paraId="72E3B059" w14:textId="002DF5A6" w:rsidR="00583B24" w:rsidRPr="008C4E98" w:rsidRDefault="00583B24" w:rsidP="00C10987">
      <w:pPr>
        <w:jc w:val="both"/>
        <w:rPr>
          <w:rFonts w:ascii="Arial" w:hAnsi="Arial" w:cs="Arial"/>
          <w:sz w:val="22"/>
          <w:szCs w:val="22"/>
        </w:rPr>
      </w:pPr>
      <w:r>
        <w:rPr>
          <w:rFonts w:ascii="Arial" w:hAnsi="Arial" w:cs="Arial"/>
          <w:sz w:val="22"/>
          <w:szCs w:val="22"/>
        </w:rPr>
        <w:t>Email …………………………………………………………………………………</w:t>
      </w:r>
    </w:p>
    <w:sectPr w:rsidR="00583B24" w:rsidRPr="008C4E98" w:rsidSect="00583B24">
      <w:pgSz w:w="11900" w:h="16840"/>
      <w:pgMar w:top="720"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3A9B"/>
    <w:multiLevelType w:val="hybridMultilevel"/>
    <w:tmpl w:val="5A9EBE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0C"/>
    <w:rsid w:val="00006F60"/>
    <w:rsid w:val="00075A76"/>
    <w:rsid w:val="000C6FE7"/>
    <w:rsid w:val="00112152"/>
    <w:rsid w:val="001428B5"/>
    <w:rsid w:val="00145135"/>
    <w:rsid w:val="001B3075"/>
    <w:rsid w:val="001B5215"/>
    <w:rsid w:val="00222F63"/>
    <w:rsid w:val="002735F3"/>
    <w:rsid w:val="002F3EDD"/>
    <w:rsid w:val="00360902"/>
    <w:rsid w:val="003D1358"/>
    <w:rsid w:val="00426238"/>
    <w:rsid w:val="004764C7"/>
    <w:rsid w:val="004A1A63"/>
    <w:rsid w:val="004A1E9E"/>
    <w:rsid w:val="004A2928"/>
    <w:rsid w:val="004A3CF5"/>
    <w:rsid w:val="004C34E9"/>
    <w:rsid w:val="004D72B1"/>
    <w:rsid w:val="004E3700"/>
    <w:rsid w:val="004F6D59"/>
    <w:rsid w:val="00546ACD"/>
    <w:rsid w:val="005750DA"/>
    <w:rsid w:val="00575CD7"/>
    <w:rsid w:val="00583B24"/>
    <w:rsid w:val="005979D2"/>
    <w:rsid w:val="005B1ABF"/>
    <w:rsid w:val="005E0C0D"/>
    <w:rsid w:val="005E6A07"/>
    <w:rsid w:val="006237B3"/>
    <w:rsid w:val="00756144"/>
    <w:rsid w:val="007642C8"/>
    <w:rsid w:val="007B7DBC"/>
    <w:rsid w:val="007E034C"/>
    <w:rsid w:val="007E599A"/>
    <w:rsid w:val="00804E8F"/>
    <w:rsid w:val="00835DCE"/>
    <w:rsid w:val="00873C14"/>
    <w:rsid w:val="008811B0"/>
    <w:rsid w:val="00890524"/>
    <w:rsid w:val="008B22D4"/>
    <w:rsid w:val="008C57EB"/>
    <w:rsid w:val="008D531E"/>
    <w:rsid w:val="008D5776"/>
    <w:rsid w:val="008D5C67"/>
    <w:rsid w:val="009031FD"/>
    <w:rsid w:val="00993011"/>
    <w:rsid w:val="009B659D"/>
    <w:rsid w:val="00A132F2"/>
    <w:rsid w:val="00A5200C"/>
    <w:rsid w:val="00A76CB2"/>
    <w:rsid w:val="00AB2900"/>
    <w:rsid w:val="00AB466D"/>
    <w:rsid w:val="00AD2A54"/>
    <w:rsid w:val="00B41E74"/>
    <w:rsid w:val="00BC326C"/>
    <w:rsid w:val="00C10987"/>
    <w:rsid w:val="00C20A14"/>
    <w:rsid w:val="00C347D6"/>
    <w:rsid w:val="00C7349B"/>
    <w:rsid w:val="00D23A68"/>
    <w:rsid w:val="00D82707"/>
    <w:rsid w:val="00DB4A6B"/>
    <w:rsid w:val="00DC6ED8"/>
    <w:rsid w:val="00DE084B"/>
    <w:rsid w:val="00E215BD"/>
    <w:rsid w:val="00E25CD4"/>
    <w:rsid w:val="00E560EC"/>
    <w:rsid w:val="00F11618"/>
    <w:rsid w:val="00F454CB"/>
    <w:rsid w:val="00FC2630"/>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8751"/>
  <w14:defaultImageDpi w14:val="32767"/>
  <w15:docId w15:val="{A4D2F4A3-CA2F-467E-9A40-167DE7F7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00C"/>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paragraph" w:styleId="Heading2">
    <w:name w:val="heading 2"/>
    <w:basedOn w:val="Normal"/>
    <w:link w:val="Heading2Char"/>
    <w:qFormat/>
    <w:rsid w:val="009031FD"/>
    <w:pPr>
      <w:overflowPunct/>
      <w:autoSpaceDE/>
      <w:autoSpaceDN/>
      <w:adjustRightInd/>
      <w:spacing w:before="100" w:beforeAutospacing="1" w:after="100" w:afterAutospacing="1"/>
      <w:textAlignment w:val="auto"/>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00C"/>
    <w:pPr>
      <w:overflowPunct w:val="0"/>
      <w:autoSpaceDE w:val="0"/>
      <w:autoSpaceDN w:val="0"/>
      <w:adjustRightInd w:val="0"/>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A76"/>
    <w:rPr>
      <w:rFonts w:ascii="Tahoma" w:hAnsi="Tahoma" w:cs="Tahoma"/>
      <w:sz w:val="16"/>
      <w:szCs w:val="16"/>
    </w:rPr>
  </w:style>
  <w:style w:type="character" w:customStyle="1" w:styleId="BalloonTextChar">
    <w:name w:val="Balloon Text Char"/>
    <w:basedOn w:val="DefaultParagraphFont"/>
    <w:link w:val="BalloonText"/>
    <w:uiPriority w:val="99"/>
    <w:semiHidden/>
    <w:rsid w:val="00075A76"/>
    <w:rPr>
      <w:rFonts w:ascii="Tahoma" w:eastAsia="Times New Roman" w:hAnsi="Tahoma" w:cs="Tahoma"/>
      <w:sz w:val="16"/>
      <w:szCs w:val="16"/>
      <w:lang w:val="en-GB"/>
    </w:rPr>
  </w:style>
  <w:style w:type="paragraph" w:styleId="ListParagraph">
    <w:name w:val="List Paragraph"/>
    <w:basedOn w:val="Normal"/>
    <w:uiPriority w:val="34"/>
    <w:qFormat/>
    <w:rsid w:val="004A2928"/>
    <w:pPr>
      <w:ind w:left="720"/>
      <w:contextualSpacing/>
    </w:pPr>
  </w:style>
  <w:style w:type="character" w:customStyle="1" w:styleId="Heading2Char">
    <w:name w:val="Heading 2 Char"/>
    <w:basedOn w:val="DefaultParagraphFont"/>
    <w:link w:val="Heading2"/>
    <w:rsid w:val="009031FD"/>
    <w:rPr>
      <w:rFonts w:ascii="Times New Roman" w:eastAsia="Times New Roman" w:hAnsi="Times New Roman" w:cs="Times New Roman"/>
      <w:b/>
      <w:bCs/>
      <w:sz w:val="36"/>
      <w:szCs w:val="36"/>
    </w:rPr>
  </w:style>
  <w:style w:type="character" w:styleId="Hyperlink">
    <w:name w:val="Hyperlink"/>
    <w:rsid w:val="00C10987"/>
    <w:rPr>
      <w:color w:val="0000FF"/>
      <w:u w:val="single"/>
    </w:rPr>
  </w:style>
  <w:style w:type="character" w:customStyle="1" w:styleId="UnresolvedMention">
    <w:name w:val="Unresolved Mention"/>
    <w:basedOn w:val="DefaultParagraphFont"/>
    <w:uiPriority w:val="99"/>
    <w:semiHidden/>
    <w:unhideWhenUsed/>
    <w:rsid w:val="00AB2900"/>
    <w:rPr>
      <w:color w:val="605E5C"/>
      <w:shd w:val="clear" w:color="auto" w:fill="E1DFDD"/>
    </w:rPr>
  </w:style>
  <w:style w:type="character" w:styleId="FollowedHyperlink">
    <w:name w:val="FollowedHyperlink"/>
    <w:basedOn w:val="DefaultParagraphFont"/>
    <w:uiPriority w:val="99"/>
    <w:semiHidden/>
    <w:unhideWhenUsed/>
    <w:rsid w:val="00AB2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fundraising.org.uk/causes/abbotsfarmjnrs/?utm_campaign=raise-more&amp;utm_content=s-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fundraising.org.uk/causes/abbotsfarmjnrs/?utm_campaign=raise-more&amp;utm_content=s-e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 BULL AFJ</cp:lastModifiedBy>
  <cp:revision>2</cp:revision>
  <cp:lastPrinted>2018-11-06T12:52:00Z</cp:lastPrinted>
  <dcterms:created xsi:type="dcterms:W3CDTF">2021-05-19T07:32:00Z</dcterms:created>
  <dcterms:modified xsi:type="dcterms:W3CDTF">2021-05-19T07:32:00Z</dcterms:modified>
</cp:coreProperties>
</file>